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25A" w14:textId="1F64565C" w:rsidR="001D6D33" w:rsidRDefault="00BC35C5" w:rsidP="00BC35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C35C5">
        <w:rPr>
          <w:rFonts w:ascii="Times New Roman" w:hAnsi="Times New Roman" w:cs="Times New Roman"/>
          <w:b/>
          <w:bCs/>
          <w:sz w:val="28"/>
          <w:szCs w:val="28"/>
        </w:rPr>
        <w:t>Школа молодого педагога</w:t>
      </w:r>
      <w:r w:rsidR="001D6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D6D33">
        <w:rPr>
          <w:rFonts w:ascii="Times New Roman" w:hAnsi="Times New Roman" w:cs="Times New Roman"/>
          <w:b/>
          <w:bCs/>
          <w:sz w:val="28"/>
          <w:szCs w:val="28"/>
        </w:rPr>
        <w:t>МАДОУ</w:t>
      </w:r>
      <w:r w:rsidRPr="00BC35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D33">
        <w:rPr>
          <w:rFonts w:ascii="Times New Roman" w:hAnsi="Times New Roman" w:cs="Times New Roman"/>
          <w:b/>
          <w:bCs/>
          <w:sz w:val="28"/>
          <w:szCs w:val="28"/>
        </w:rPr>
        <w:t xml:space="preserve"> ГО</w:t>
      </w:r>
      <w:proofErr w:type="gramEnd"/>
      <w:r w:rsidR="001D6D33">
        <w:rPr>
          <w:rFonts w:ascii="Times New Roman" w:hAnsi="Times New Roman" w:cs="Times New Roman"/>
          <w:b/>
          <w:bCs/>
          <w:sz w:val="28"/>
          <w:szCs w:val="28"/>
        </w:rPr>
        <w:t xml:space="preserve"> Верхняя Пышма</w:t>
      </w:r>
    </w:p>
    <w:p w14:paraId="0337921C" w14:textId="7C6ED090" w:rsidR="007D32F9" w:rsidRDefault="001D6D33" w:rsidP="00BC35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 w:rsidR="00BC35C5" w:rsidRPr="00BC35C5">
        <w:rPr>
          <w:rFonts w:ascii="Times New Roman" w:hAnsi="Times New Roman" w:cs="Times New Roman"/>
          <w:b/>
          <w:bCs/>
          <w:sz w:val="28"/>
          <w:szCs w:val="28"/>
        </w:rPr>
        <w:t>13 декабря 2022 года.</w:t>
      </w:r>
    </w:p>
    <w:p w14:paraId="4BF7487E" w14:textId="2BC90B22" w:rsidR="001D6D33" w:rsidRPr="001D6D33" w:rsidRDefault="001D6D33" w:rsidP="00BC35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D6D33">
        <w:rPr>
          <w:rFonts w:ascii="Times New Roman" w:hAnsi="Times New Roman" w:cs="Times New Roman"/>
          <w:b/>
          <w:bCs/>
          <w:sz w:val="28"/>
          <w:szCs w:val="28"/>
        </w:rPr>
        <w:t>Место проведения: МАДОУ «Детский сад № 26»</w:t>
      </w:r>
    </w:p>
    <w:p w14:paraId="5ABCD40B" w14:textId="5BE0A33D" w:rsidR="001D6D33" w:rsidRPr="00F422F8" w:rsidRDefault="001D6D33" w:rsidP="00BC35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422F8">
        <w:rPr>
          <w:rFonts w:ascii="Times New Roman" w:hAnsi="Times New Roman" w:cs="Times New Roman"/>
          <w:b/>
          <w:bCs/>
          <w:sz w:val="28"/>
          <w:szCs w:val="28"/>
        </w:rPr>
        <w:t>Подготовили и провели:</w:t>
      </w:r>
    </w:p>
    <w:p w14:paraId="05ECE3AA" w14:textId="40088C4B" w:rsidR="00BC35C5" w:rsidRDefault="00BC35C5" w:rsidP="001D6D3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6D33">
        <w:rPr>
          <w:rFonts w:ascii="Times New Roman" w:hAnsi="Times New Roman" w:cs="Times New Roman"/>
          <w:sz w:val="28"/>
          <w:szCs w:val="28"/>
        </w:rPr>
        <w:t>Никитина Любовь Владиславовна</w:t>
      </w:r>
      <w:r w:rsidR="001D6D33">
        <w:rPr>
          <w:rFonts w:ascii="Times New Roman" w:hAnsi="Times New Roman" w:cs="Times New Roman"/>
          <w:sz w:val="28"/>
          <w:szCs w:val="28"/>
        </w:rPr>
        <w:t>, музыкальный руководитель</w:t>
      </w:r>
    </w:p>
    <w:p w14:paraId="1A2E0AF7" w14:textId="77777777" w:rsidR="001D6D33" w:rsidRDefault="001D6D33" w:rsidP="001D6D3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Галина Михайловна, педагог-психолог</w:t>
      </w:r>
      <w:r w:rsidRPr="001D6D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ED70E" w14:textId="5EDBD7AA" w:rsidR="001D6D33" w:rsidRDefault="001D6D33" w:rsidP="001D6D3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6D33">
        <w:rPr>
          <w:rFonts w:ascii="Times New Roman" w:hAnsi="Times New Roman" w:cs="Times New Roman"/>
          <w:sz w:val="28"/>
          <w:szCs w:val="28"/>
        </w:rPr>
        <w:t>Федотова Виктория Викторовна,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14:paraId="6BE699AB" w14:textId="77777777" w:rsidR="00BC35C5" w:rsidRDefault="00BC35C5" w:rsidP="00BC35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35C5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мастер-класс.</w:t>
      </w:r>
    </w:p>
    <w:p w14:paraId="08A22CB3" w14:textId="77777777" w:rsidR="00BC35C5" w:rsidRPr="001D6D33" w:rsidRDefault="00BC35C5" w:rsidP="00BC35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C35C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D33">
        <w:rPr>
          <w:rFonts w:ascii="Times New Roman" w:hAnsi="Times New Roman" w:cs="Times New Roman"/>
          <w:sz w:val="28"/>
          <w:szCs w:val="28"/>
          <w:u w:val="single"/>
        </w:rPr>
        <w:t xml:space="preserve">«Театрализованная деятельность как средство развития творческих способностей детей старшего дошкольного возраста». </w:t>
      </w:r>
    </w:p>
    <w:p w14:paraId="509995D5" w14:textId="77777777" w:rsidR="00BC35C5" w:rsidRDefault="00BC35C5" w:rsidP="00BC35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35C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педагогов в развитии творческих способностей старших дошкольников средствами театрализованной деятельности.</w:t>
      </w:r>
    </w:p>
    <w:p w14:paraId="2F15FF2C" w14:textId="77777777" w:rsidR="00BC35C5" w:rsidRDefault="00BC35C5" w:rsidP="00BC35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35C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Повысить уровень профессиональной компетентности педагогов в развитии творческих способностей старших дошкольников.</w:t>
      </w:r>
    </w:p>
    <w:p w14:paraId="79EAF8F2" w14:textId="77777777" w:rsidR="00BC35C5" w:rsidRDefault="00BC35C5" w:rsidP="00BC35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Активизировать педагогов в практическом применении методов и приемов, присущих театрализованной деятельности, для использования их в работе с детьми старшего дошкольного возраста.</w:t>
      </w:r>
    </w:p>
    <w:p w14:paraId="465D646F" w14:textId="77777777" w:rsidR="00BC35C5" w:rsidRDefault="00BC35C5" w:rsidP="00BC35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развитию коммуникативных навыков при выполнении творческих заданий мастер-класса.</w:t>
      </w:r>
    </w:p>
    <w:p w14:paraId="07E2CE5E" w14:textId="77777777" w:rsidR="00BB3350" w:rsidRDefault="00BB3350" w:rsidP="00BC35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92F7C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79C6D1BE" w14:textId="77777777" w:rsidR="007E72C4" w:rsidRPr="007E72C4" w:rsidRDefault="007E72C4" w:rsidP="00BC35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E72C4">
        <w:rPr>
          <w:rFonts w:ascii="Times New Roman" w:hAnsi="Times New Roman" w:cs="Times New Roman"/>
          <w:sz w:val="28"/>
          <w:szCs w:val="28"/>
          <w:u w:val="single"/>
        </w:rPr>
        <w:t xml:space="preserve">Вводная часть </w:t>
      </w:r>
    </w:p>
    <w:p w14:paraId="2313B009" w14:textId="1B066814" w:rsidR="003E73C8" w:rsidRPr="003E73C8" w:rsidRDefault="007E72C4" w:rsidP="00BC35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1D6D33">
        <w:rPr>
          <w:rFonts w:ascii="Times New Roman" w:hAnsi="Times New Roman" w:cs="Times New Roman"/>
          <w:sz w:val="28"/>
          <w:szCs w:val="28"/>
        </w:rPr>
        <w:t>оммуникативн</w:t>
      </w:r>
      <w:r>
        <w:rPr>
          <w:rFonts w:ascii="Times New Roman" w:hAnsi="Times New Roman" w:cs="Times New Roman"/>
          <w:sz w:val="28"/>
          <w:szCs w:val="28"/>
        </w:rPr>
        <w:t xml:space="preserve">ые упражнения на знакомство и снятие напряжения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преодоление  барьеров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общении: «Давайте познакомимся», </w:t>
      </w:r>
      <w:r w:rsidR="003E73C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Подари улыбку другу</w:t>
      </w:r>
      <w:r w:rsidR="003E73C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0BFA193" w14:textId="77777777" w:rsidR="007E72C4" w:rsidRDefault="007E72C4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B3350">
        <w:rPr>
          <w:rFonts w:ascii="Times New Roman" w:hAnsi="Times New Roman" w:cs="Times New Roman"/>
          <w:sz w:val="28"/>
          <w:szCs w:val="28"/>
        </w:rPr>
        <w:t xml:space="preserve">. Введение в тему: </w:t>
      </w:r>
    </w:p>
    <w:p w14:paraId="0EBCA4B2" w14:textId="77777777" w:rsidR="007E72C4" w:rsidRDefault="007E72C4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3350">
        <w:rPr>
          <w:rFonts w:ascii="Times New Roman" w:hAnsi="Times New Roman" w:cs="Times New Roman"/>
          <w:sz w:val="28"/>
          <w:szCs w:val="28"/>
        </w:rPr>
        <w:t xml:space="preserve">резентация «Творческие способности дошкольников». </w:t>
      </w:r>
    </w:p>
    <w:p w14:paraId="45551279" w14:textId="7535098F" w:rsidR="00BB3350" w:rsidRDefault="00BB3350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коллег с понятием «творческие способности», условия их развития, средства развития, «театрализованная деятельность».</w:t>
      </w:r>
    </w:p>
    <w:p w14:paraId="3C334479" w14:textId="301CE68B" w:rsidR="007E72C4" w:rsidRDefault="00BB3350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2C4">
        <w:rPr>
          <w:rFonts w:ascii="Times New Roman" w:hAnsi="Times New Roman" w:cs="Times New Roman"/>
          <w:sz w:val="28"/>
          <w:szCs w:val="28"/>
          <w:u w:val="single"/>
        </w:rPr>
        <w:t>Презентация педагогической идеи.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2978D" w14:textId="3D8C625F" w:rsidR="00892F7C" w:rsidRPr="007E72C4" w:rsidRDefault="007E72C4" w:rsidP="007E72C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5B7EB9" w:rsidRPr="007E72C4">
        <w:rPr>
          <w:rFonts w:ascii="Times New Roman" w:hAnsi="Times New Roman" w:cs="Times New Roman"/>
          <w:sz w:val="28"/>
          <w:szCs w:val="28"/>
        </w:rPr>
        <w:t>идео-фрагмент</w:t>
      </w:r>
      <w:proofErr w:type="gramEnd"/>
      <w:r w:rsidR="00892F7C" w:rsidRPr="007E72C4">
        <w:rPr>
          <w:rFonts w:ascii="Times New Roman" w:hAnsi="Times New Roman" w:cs="Times New Roman"/>
          <w:sz w:val="28"/>
          <w:szCs w:val="28"/>
        </w:rPr>
        <w:t xml:space="preserve"> </w:t>
      </w:r>
      <w:r w:rsidR="00B61F6B" w:rsidRPr="007E72C4">
        <w:rPr>
          <w:rFonts w:ascii="Times New Roman" w:hAnsi="Times New Roman" w:cs="Times New Roman"/>
          <w:sz w:val="28"/>
          <w:szCs w:val="28"/>
        </w:rPr>
        <w:t>образовательн</w:t>
      </w:r>
      <w:r w:rsidR="00892F7C" w:rsidRPr="007E72C4">
        <w:rPr>
          <w:rFonts w:ascii="Times New Roman" w:hAnsi="Times New Roman" w:cs="Times New Roman"/>
          <w:sz w:val="28"/>
          <w:szCs w:val="28"/>
        </w:rPr>
        <w:t>ой ситуации</w:t>
      </w:r>
      <w:r>
        <w:rPr>
          <w:rFonts w:ascii="Times New Roman" w:hAnsi="Times New Roman" w:cs="Times New Roman"/>
          <w:sz w:val="28"/>
          <w:szCs w:val="28"/>
        </w:rPr>
        <w:t xml:space="preserve"> «Поиграем в театр»</w:t>
      </w:r>
      <w:r w:rsidR="00B61F6B" w:rsidRPr="007E72C4">
        <w:rPr>
          <w:rFonts w:ascii="Times New Roman" w:hAnsi="Times New Roman" w:cs="Times New Roman"/>
          <w:sz w:val="28"/>
          <w:szCs w:val="28"/>
        </w:rPr>
        <w:t>, направленной</w:t>
      </w:r>
      <w:r w:rsidR="005B7EB9" w:rsidRPr="007E72C4">
        <w:rPr>
          <w:rFonts w:ascii="Times New Roman" w:hAnsi="Times New Roman" w:cs="Times New Roman"/>
          <w:sz w:val="28"/>
          <w:szCs w:val="28"/>
        </w:rPr>
        <w:t xml:space="preserve"> на мотивацию детей занятием театрализацией</w:t>
      </w:r>
      <w:r>
        <w:rPr>
          <w:rFonts w:ascii="Times New Roman" w:hAnsi="Times New Roman" w:cs="Times New Roman"/>
          <w:sz w:val="28"/>
          <w:szCs w:val="28"/>
        </w:rPr>
        <w:t xml:space="preserve"> (инсценировкой по произведениям детских писателей)</w:t>
      </w:r>
      <w:r w:rsidR="005B7EB9" w:rsidRPr="007E72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2B3E36" w14:textId="22AF2306" w:rsidR="005B7EB9" w:rsidRDefault="007E72C4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с педагогами </w:t>
      </w:r>
      <w:r w:rsidR="005B7EB9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B7EB9">
        <w:rPr>
          <w:rFonts w:ascii="Times New Roman" w:hAnsi="Times New Roman" w:cs="Times New Roman"/>
          <w:sz w:val="28"/>
          <w:szCs w:val="28"/>
        </w:rPr>
        <w:t xml:space="preserve"> и прием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B7EB9">
        <w:rPr>
          <w:rFonts w:ascii="Times New Roman" w:hAnsi="Times New Roman" w:cs="Times New Roman"/>
          <w:sz w:val="28"/>
          <w:szCs w:val="28"/>
        </w:rPr>
        <w:t xml:space="preserve"> мотивации, используемы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B7EB9">
        <w:rPr>
          <w:rFonts w:ascii="Times New Roman" w:hAnsi="Times New Roman" w:cs="Times New Roman"/>
          <w:sz w:val="28"/>
          <w:szCs w:val="28"/>
        </w:rPr>
        <w:t xml:space="preserve"> воспитателем в данной группе.</w:t>
      </w:r>
    </w:p>
    <w:p w14:paraId="28F1CB1F" w14:textId="5F0A1FAE" w:rsidR="007E72C4" w:rsidRPr="007E72C4" w:rsidRDefault="007E72C4" w:rsidP="007E72C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C4">
        <w:rPr>
          <w:rFonts w:ascii="Times New Roman" w:hAnsi="Times New Roman" w:cs="Times New Roman"/>
          <w:sz w:val="28"/>
          <w:szCs w:val="28"/>
        </w:rPr>
        <w:t>В</w:t>
      </w:r>
      <w:r w:rsidR="005B7EB9" w:rsidRPr="007E72C4">
        <w:rPr>
          <w:rFonts w:ascii="Times New Roman" w:hAnsi="Times New Roman" w:cs="Times New Roman"/>
          <w:sz w:val="28"/>
          <w:szCs w:val="28"/>
        </w:rPr>
        <w:t>идеоролик</w:t>
      </w:r>
      <w:r w:rsidRPr="007E72C4">
        <w:rPr>
          <w:rFonts w:ascii="Times New Roman" w:hAnsi="Times New Roman" w:cs="Times New Roman"/>
          <w:sz w:val="28"/>
          <w:szCs w:val="28"/>
        </w:rPr>
        <w:t xml:space="preserve"> </w:t>
      </w:r>
      <w:r w:rsidR="005B7EB9" w:rsidRPr="007E72C4">
        <w:rPr>
          <w:rFonts w:ascii="Times New Roman" w:hAnsi="Times New Roman" w:cs="Times New Roman"/>
          <w:sz w:val="28"/>
          <w:szCs w:val="28"/>
        </w:rPr>
        <w:t>просмотр</w:t>
      </w:r>
      <w:r w:rsidRPr="007E72C4">
        <w:rPr>
          <w:rFonts w:ascii="Times New Roman" w:hAnsi="Times New Roman" w:cs="Times New Roman"/>
          <w:sz w:val="28"/>
          <w:szCs w:val="28"/>
        </w:rPr>
        <w:t>а</w:t>
      </w:r>
      <w:r w:rsidR="005B7EB9" w:rsidRPr="007E72C4">
        <w:rPr>
          <w:rFonts w:ascii="Times New Roman" w:hAnsi="Times New Roman" w:cs="Times New Roman"/>
          <w:sz w:val="28"/>
          <w:szCs w:val="28"/>
        </w:rPr>
        <w:t xml:space="preserve"> сценок </w:t>
      </w:r>
      <w:r w:rsidRPr="007E72C4">
        <w:rPr>
          <w:rFonts w:ascii="Times New Roman" w:hAnsi="Times New Roman" w:cs="Times New Roman"/>
          <w:sz w:val="28"/>
          <w:szCs w:val="28"/>
        </w:rPr>
        <w:t xml:space="preserve">(фрагментов) </w:t>
      </w:r>
      <w:r w:rsidR="005B7EB9" w:rsidRPr="007E72C4">
        <w:rPr>
          <w:rFonts w:ascii="Times New Roman" w:hAnsi="Times New Roman" w:cs="Times New Roman"/>
          <w:sz w:val="28"/>
          <w:szCs w:val="28"/>
        </w:rPr>
        <w:t>из сказок, разыгранных детьми</w:t>
      </w:r>
      <w:r w:rsidRPr="007E72C4">
        <w:rPr>
          <w:rFonts w:ascii="Times New Roman" w:hAnsi="Times New Roman" w:cs="Times New Roman"/>
          <w:sz w:val="28"/>
          <w:szCs w:val="28"/>
        </w:rPr>
        <w:t>: «Красная шапочка», «Снеговик-почтовик», «Айболит»</w:t>
      </w:r>
      <w:r w:rsidR="005B7EB9" w:rsidRPr="007E72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966A97" w14:textId="24D1CDAE" w:rsidR="005B7EB9" w:rsidRPr="007E72C4" w:rsidRDefault="005B7EB9" w:rsidP="007E72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E72C4">
        <w:rPr>
          <w:rFonts w:ascii="Times New Roman" w:hAnsi="Times New Roman" w:cs="Times New Roman"/>
          <w:sz w:val="28"/>
          <w:szCs w:val="28"/>
        </w:rPr>
        <w:t>Обсуждение: комментарии воспитателя и педагогов.</w:t>
      </w:r>
      <w:r w:rsidR="00A547CB" w:rsidRPr="007E72C4">
        <w:rPr>
          <w:rFonts w:ascii="Times New Roman" w:hAnsi="Times New Roman" w:cs="Times New Roman"/>
          <w:sz w:val="28"/>
          <w:szCs w:val="28"/>
        </w:rPr>
        <w:t xml:space="preserve"> Удалось ли детям перевоплощение в героев своей сказки</w:t>
      </w:r>
      <w:r w:rsidR="001D6D33" w:rsidRPr="007E72C4">
        <w:rPr>
          <w:rFonts w:ascii="Times New Roman" w:hAnsi="Times New Roman" w:cs="Times New Roman"/>
          <w:sz w:val="28"/>
          <w:szCs w:val="28"/>
        </w:rPr>
        <w:t>?</w:t>
      </w:r>
    </w:p>
    <w:p w14:paraId="755D3B0D" w14:textId="2CB38AD0" w:rsidR="007E72C4" w:rsidRPr="007E72C4" w:rsidRDefault="005B7EB9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E72C4">
        <w:rPr>
          <w:rFonts w:ascii="Times New Roman" w:hAnsi="Times New Roman" w:cs="Times New Roman"/>
          <w:sz w:val="28"/>
          <w:szCs w:val="28"/>
          <w:u w:val="single"/>
        </w:rPr>
        <w:t xml:space="preserve">Практическая часть. </w:t>
      </w:r>
      <w:r w:rsidR="007E72C4" w:rsidRPr="007E72C4">
        <w:rPr>
          <w:rFonts w:ascii="Times New Roman" w:hAnsi="Times New Roman" w:cs="Times New Roman"/>
          <w:sz w:val="28"/>
          <w:szCs w:val="28"/>
          <w:u w:val="single"/>
        </w:rPr>
        <w:t>Интерактивное взаимодействие</w:t>
      </w:r>
    </w:p>
    <w:p w14:paraId="1BF08655" w14:textId="77777777" w:rsidR="009F181A" w:rsidRPr="009F181A" w:rsidRDefault="009F181A" w:rsidP="009F18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181A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F181A">
        <w:rPr>
          <w:rFonts w:ascii="Times New Roman" w:hAnsi="Times New Roman" w:cs="Times New Roman"/>
          <w:sz w:val="28"/>
          <w:szCs w:val="28"/>
        </w:rPr>
        <w:t>: Способствовать</w:t>
      </w:r>
      <w:proofErr w:type="gramEnd"/>
      <w:r w:rsidRPr="009F181A">
        <w:rPr>
          <w:rFonts w:ascii="Times New Roman" w:hAnsi="Times New Roman" w:cs="Times New Roman"/>
          <w:sz w:val="28"/>
          <w:szCs w:val="28"/>
        </w:rPr>
        <w:t xml:space="preserve"> развитию коммуникативных навыков при выполнении творческих заданий </w:t>
      </w:r>
    </w:p>
    <w:p w14:paraId="79ED24E5" w14:textId="33D52595" w:rsidR="007E72C4" w:rsidRPr="009F181A" w:rsidRDefault="005B7EB9" w:rsidP="009F181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181A">
        <w:rPr>
          <w:rFonts w:ascii="Times New Roman" w:hAnsi="Times New Roman" w:cs="Times New Roman"/>
          <w:sz w:val="28"/>
          <w:szCs w:val="28"/>
        </w:rPr>
        <w:t>Педагогам предложены упражнения и задания, которые используются в повседневной работе с детьми</w:t>
      </w:r>
    </w:p>
    <w:p w14:paraId="7283E3E4" w14:textId="2D226C8F" w:rsidR="00892F7C" w:rsidRDefault="009F181A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92F7C">
        <w:rPr>
          <w:rFonts w:ascii="Times New Roman" w:hAnsi="Times New Roman" w:cs="Times New Roman"/>
          <w:sz w:val="28"/>
          <w:szCs w:val="28"/>
        </w:rPr>
        <w:t xml:space="preserve">скороговорки </w:t>
      </w:r>
      <w:r w:rsidR="00A547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A547CB">
        <w:rPr>
          <w:rFonts w:ascii="Times New Roman" w:hAnsi="Times New Roman" w:cs="Times New Roman"/>
          <w:sz w:val="28"/>
          <w:szCs w:val="28"/>
        </w:rPr>
        <w:t xml:space="preserve">дикция): </w:t>
      </w:r>
      <w:r w:rsidR="00892F7C">
        <w:rPr>
          <w:rFonts w:ascii="Times New Roman" w:hAnsi="Times New Roman" w:cs="Times New Roman"/>
          <w:sz w:val="28"/>
          <w:szCs w:val="28"/>
        </w:rPr>
        <w:t>«От топота копыт», «Три сороки», «Белый снег, белый мел» и др.</w:t>
      </w:r>
    </w:p>
    <w:p w14:paraId="48CA9524" w14:textId="06A6B708" w:rsidR="00A547CB" w:rsidRDefault="009F181A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7CB">
        <w:rPr>
          <w:rFonts w:ascii="Times New Roman" w:hAnsi="Times New Roman" w:cs="Times New Roman"/>
          <w:sz w:val="28"/>
          <w:szCs w:val="28"/>
        </w:rPr>
        <w:t>упражнени</w:t>
      </w:r>
      <w:r>
        <w:rPr>
          <w:rFonts w:ascii="Times New Roman" w:hAnsi="Times New Roman" w:cs="Times New Roman"/>
          <w:sz w:val="28"/>
          <w:szCs w:val="28"/>
        </w:rPr>
        <w:t>я на развитие мимики и эмоциональных состояний человека:</w:t>
      </w:r>
      <w:r w:rsidR="00A547CB">
        <w:rPr>
          <w:rFonts w:ascii="Times New Roman" w:hAnsi="Times New Roman" w:cs="Times New Roman"/>
          <w:sz w:val="28"/>
          <w:szCs w:val="28"/>
        </w:rPr>
        <w:t xml:space="preserve"> «Зеркало»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547CB">
        <w:rPr>
          <w:rFonts w:ascii="Times New Roman" w:hAnsi="Times New Roman" w:cs="Times New Roman"/>
          <w:sz w:val="28"/>
          <w:szCs w:val="28"/>
        </w:rPr>
        <w:t xml:space="preserve">«Яблоко». </w:t>
      </w:r>
    </w:p>
    <w:p w14:paraId="44C85984" w14:textId="1167C696" w:rsidR="009F181A" w:rsidRDefault="009F181A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упражнение на развитие пантомимы «Вырази образ движением» </w:t>
      </w:r>
    </w:p>
    <w:p w14:paraId="0B3967D6" w14:textId="0A4071E5" w:rsidR="00A547CB" w:rsidRDefault="009F181A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7CB">
        <w:rPr>
          <w:rFonts w:ascii="Times New Roman" w:hAnsi="Times New Roman" w:cs="Times New Roman"/>
          <w:sz w:val="28"/>
          <w:szCs w:val="28"/>
        </w:rPr>
        <w:t>инсцениров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A547CB">
        <w:rPr>
          <w:rFonts w:ascii="Times New Roman" w:hAnsi="Times New Roman" w:cs="Times New Roman"/>
          <w:sz w:val="28"/>
          <w:szCs w:val="28"/>
        </w:rPr>
        <w:t xml:space="preserve"> сказк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47CB">
        <w:rPr>
          <w:rFonts w:ascii="Times New Roman" w:hAnsi="Times New Roman" w:cs="Times New Roman"/>
          <w:sz w:val="28"/>
          <w:szCs w:val="28"/>
        </w:rPr>
        <w:t xml:space="preserve"> «Репка», сыграв свои роли с помощью пантомимики и жестов.</w:t>
      </w:r>
    </w:p>
    <w:p w14:paraId="250519E3" w14:textId="77777777" w:rsidR="009F181A" w:rsidRDefault="00A547CB" w:rsidP="0089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181A">
        <w:rPr>
          <w:rFonts w:ascii="Times New Roman" w:hAnsi="Times New Roman" w:cs="Times New Roman"/>
          <w:sz w:val="28"/>
          <w:szCs w:val="28"/>
          <w:u w:val="single"/>
        </w:rPr>
        <w:t>Рефлексия и подведение итогов мастер-класса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92F6BF7" w14:textId="287D13E2" w:rsidR="00BB3350" w:rsidRPr="00BC35C5" w:rsidRDefault="003E73C8" w:rsidP="009F18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Пожелание педагогам применять данные упражнения и приемы в своей работе с детьми, с целью развития творческих способностей</w:t>
      </w:r>
      <w:r w:rsidR="009F181A">
        <w:rPr>
          <w:rFonts w:ascii="Times New Roman" w:hAnsi="Times New Roman" w:cs="Times New Roman"/>
          <w:sz w:val="28"/>
          <w:szCs w:val="28"/>
        </w:rPr>
        <w:t xml:space="preserve"> ребенка-дошкольника.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81A">
        <w:rPr>
          <w:rFonts w:ascii="Times New Roman" w:hAnsi="Times New Roman" w:cs="Times New Roman"/>
          <w:sz w:val="28"/>
          <w:szCs w:val="28"/>
        </w:rPr>
        <w:t xml:space="preserve">Педагогам предложены буклеты с информацией мастер-класса. </w:t>
      </w:r>
    </w:p>
    <w:sectPr w:rsidR="00BB3350" w:rsidRPr="00BC35C5" w:rsidSect="00B7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322E"/>
    <w:multiLevelType w:val="hybridMultilevel"/>
    <w:tmpl w:val="24C4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511D7"/>
    <w:multiLevelType w:val="hybridMultilevel"/>
    <w:tmpl w:val="8B0E3AB4"/>
    <w:lvl w:ilvl="0" w:tplc="88849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310424"/>
    <w:multiLevelType w:val="hybridMultilevel"/>
    <w:tmpl w:val="2A58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70418">
    <w:abstractNumId w:val="1"/>
  </w:num>
  <w:num w:numId="2" w16cid:durableId="1133063861">
    <w:abstractNumId w:val="0"/>
  </w:num>
  <w:num w:numId="3" w16cid:durableId="173233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D9"/>
    <w:rsid w:val="0000346C"/>
    <w:rsid w:val="001D6D33"/>
    <w:rsid w:val="003E73C8"/>
    <w:rsid w:val="005B7EB9"/>
    <w:rsid w:val="007D32F9"/>
    <w:rsid w:val="007E72C4"/>
    <w:rsid w:val="00892F7C"/>
    <w:rsid w:val="009F181A"/>
    <w:rsid w:val="00A547CB"/>
    <w:rsid w:val="00B61F6B"/>
    <w:rsid w:val="00B732DF"/>
    <w:rsid w:val="00BB3350"/>
    <w:rsid w:val="00BC35C5"/>
    <w:rsid w:val="00C069D9"/>
    <w:rsid w:val="00F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835F"/>
  <w15:docId w15:val="{91943EBE-1331-42D0-A07D-31C1FE41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Galina</cp:lastModifiedBy>
  <cp:revision>3</cp:revision>
  <cp:lastPrinted>2022-12-20T04:50:00Z</cp:lastPrinted>
  <dcterms:created xsi:type="dcterms:W3CDTF">2022-12-13T05:59:00Z</dcterms:created>
  <dcterms:modified xsi:type="dcterms:W3CDTF">2022-12-20T04:55:00Z</dcterms:modified>
</cp:coreProperties>
</file>